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3E" w:rsidRPr="00B10066" w:rsidRDefault="0099153E" w:rsidP="0099153E">
      <w:pPr>
        <w:rPr>
          <w:sz w:val="24"/>
          <w:szCs w:val="24"/>
        </w:rPr>
      </w:pPr>
      <w:bookmarkStart w:id="0" w:name="_GoBack"/>
      <w:bookmarkEnd w:id="0"/>
      <w:r w:rsidRPr="00B10066">
        <w:rPr>
          <w:sz w:val="24"/>
          <w:szCs w:val="24"/>
        </w:rPr>
        <w:t xml:space="preserve">FELSZERELÉS LISTA </w:t>
      </w:r>
    </w:p>
    <w:p w:rsidR="0099153E" w:rsidRPr="00B10066" w:rsidRDefault="0099153E" w:rsidP="0099153E">
      <w:pPr>
        <w:rPr>
          <w:sz w:val="24"/>
          <w:szCs w:val="24"/>
        </w:rPr>
      </w:pPr>
      <w:r w:rsidRPr="00B10066">
        <w:rPr>
          <w:sz w:val="24"/>
          <w:szCs w:val="24"/>
        </w:rPr>
        <w:t xml:space="preserve"> </w:t>
      </w:r>
    </w:p>
    <w:p w:rsidR="0099153E" w:rsidRPr="00B10066" w:rsidRDefault="0099153E" w:rsidP="0099153E">
      <w:pPr>
        <w:rPr>
          <w:sz w:val="24"/>
          <w:szCs w:val="24"/>
        </w:rPr>
      </w:pPr>
      <w:r w:rsidRPr="00B10066">
        <w:rPr>
          <w:sz w:val="24"/>
          <w:szCs w:val="24"/>
        </w:rPr>
        <w:t>2</w:t>
      </w:r>
      <w:proofErr w:type="gramStart"/>
      <w:r w:rsidRPr="00B10066">
        <w:rPr>
          <w:sz w:val="24"/>
          <w:szCs w:val="24"/>
        </w:rPr>
        <w:t>.o.</w:t>
      </w:r>
      <w:proofErr w:type="gramEnd"/>
      <w:r w:rsidRPr="00B10066">
        <w:rPr>
          <w:sz w:val="24"/>
          <w:szCs w:val="24"/>
        </w:rPr>
        <w:t xml:space="preserve">                                 </w:t>
      </w:r>
      <w:r w:rsidR="002D3300" w:rsidRPr="00B10066">
        <w:rPr>
          <w:sz w:val="24"/>
          <w:szCs w:val="24"/>
        </w:rPr>
        <w:t xml:space="preserve">                               </w:t>
      </w:r>
      <w:r w:rsidRPr="00B10066">
        <w:rPr>
          <w:sz w:val="24"/>
          <w:szCs w:val="24"/>
        </w:rPr>
        <w:t xml:space="preserve">            </w:t>
      </w:r>
    </w:p>
    <w:tbl>
      <w:tblPr>
        <w:tblStyle w:val="Tblzatrcsos6tarka6jellszn"/>
        <w:tblW w:w="0" w:type="auto"/>
        <w:tblLook w:val="04A0" w:firstRow="1" w:lastRow="0" w:firstColumn="1" w:lastColumn="0" w:noHBand="0" w:noVBand="1"/>
      </w:tblPr>
      <w:tblGrid>
        <w:gridCol w:w="4645"/>
        <w:gridCol w:w="4417"/>
      </w:tblGrid>
      <w:tr w:rsidR="00B10066" w:rsidRPr="00B10066" w:rsidTr="00CD3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rPr>
                <w:b w:val="0"/>
                <w:sz w:val="24"/>
                <w:szCs w:val="24"/>
              </w:rPr>
            </w:pPr>
            <w:r w:rsidRPr="00B10066">
              <w:rPr>
                <w:b w:val="0"/>
                <w:sz w:val="24"/>
                <w:szCs w:val="24"/>
                <w:u w:val="single"/>
              </w:rPr>
              <w:t>Felszerelés neve:</w:t>
            </w:r>
            <w:r w:rsidRPr="00B10066">
              <w:rPr>
                <w:b w:val="0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B10066">
              <w:rPr>
                <w:sz w:val="24"/>
                <w:szCs w:val="24"/>
              </w:rPr>
              <w:t>db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négyzetrácsos füzet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E46294" w:rsidP="00FD2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vonalas füzet (száma16-32)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3F489D" w:rsidP="0017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sima füzet              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E46294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6294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46294" w:rsidRPr="00E46294" w:rsidRDefault="00E46294" w:rsidP="00B10066">
            <w:pPr>
              <w:rPr>
                <w:b w:val="0"/>
                <w:sz w:val="24"/>
                <w:szCs w:val="24"/>
              </w:rPr>
            </w:pPr>
            <w:r w:rsidRPr="00E46294">
              <w:rPr>
                <w:b w:val="0"/>
                <w:sz w:val="24"/>
                <w:szCs w:val="24"/>
              </w:rPr>
              <w:t>kotta füzet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46294" w:rsidRDefault="00E46294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E46294" w:rsidP="00B1006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vonalzó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/ </w:t>
            </w:r>
            <w:r w:rsidR="00B10066" w:rsidRPr="00CD3392">
              <w:rPr>
                <w:b w:val="0"/>
                <w:sz w:val="24"/>
                <w:szCs w:val="24"/>
              </w:rPr>
              <w:t xml:space="preserve"> 1</w:t>
            </w:r>
            <w:proofErr w:type="gramEnd"/>
            <w:r w:rsidR="00B10066" w:rsidRPr="00CD3392">
              <w:rPr>
                <w:b w:val="0"/>
                <w:sz w:val="24"/>
                <w:szCs w:val="24"/>
              </w:rPr>
              <w:t xml:space="preserve"> db 15 cm-es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3F489D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 1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proofErr w:type="gramStart"/>
            <w:r w:rsidRPr="00CD3392">
              <w:rPr>
                <w:b w:val="0"/>
                <w:sz w:val="24"/>
                <w:szCs w:val="24"/>
              </w:rPr>
              <w:t>hegyező   (</w:t>
            </w:r>
            <w:proofErr w:type="gramEnd"/>
            <w:r w:rsidRPr="00CD3392">
              <w:rPr>
                <w:b w:val="0"/>
                <w:sz w:val="24"/>
                <w:szCs w:val="24"/>
              </w:rPr>
              <w:t>tartályos</w:t>
            </w:r>
            <w:r w:rsidR="003F489D">
              <w:rPr>
                <w:b w:val="0"/>
                <w:sz w:val="24"/>
                <w:szCs w:val="24"/>
              </w:rPr>
              <w:t>!</w:t>
            </w:r>
            <w:r w:rsidRPr="00CD3392">
              <w:rPr>
                <w:b w:val="0"/>
                <w:sz w:val="24"/>
                <w:szCs w:val="24"/>
              </w:rPr>
              <w:t xml:space="preserve">)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 </w:t>
            </w:r>
            <w:r w:rsidRPr="00CD3392">
              <w:rPr>
                <w:sz w:val="24"/>
                <w:szCs w:val="24"/>
              </w:rPr>
              <w:t>tolltartóban: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12 színű színes ceruza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grafit ceruza </w:t>
            </w:r>
            <w:proofErr w:type="gramStart"/>
            <w:r w:rsidRPr="00CD3392">
              <w:rPr>
                <w:b w:val="0"/>
                <w:sz w:val="24"/>
                <w:szCs w:val="24"/>
              </w:rPr>
              <w:t>( HB-s</w:t>
            </w:r>
            <w:proofErr w:type="gramEnd"/>
            <w:r w:rsidRPr="00CD3392">
              <w:rPr>
                <w:b w:val="0"/>
                <w:sz w:val="24"/>
                <w:szCs w:val="24"/>
              </w:rPr>
              <w:t xml:space="preserve">)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5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E46294" w:rsidP="00B1006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radír</w:t>
            </w:r>
            <w:r w:rsidR="00B10066" w:rsidRPr="00CD3392">
              <w:rPr>
                <w:b w:val="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2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proofErr w:type="spellStart"/>
            <w:r w:rsidRPr="00CD3392">
              <w:rPr>
                <w:b w:val="0"/>
                <w:sz w:val="24"/>
                <w:szCs w:val="24"/>
              </w:rPr>
              <w:t>postairon</w:t>
            </w:r>
            <w:proofErr w:type="spellEnd"/>
            <w:r w:rsidRPr="00CD3392">
              <w:rPr>
                <w:b w:val="0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2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sz w:val="24"/>
                <w:szCs w:val="24"/>
              </w:rPr>
            </w:pPr>
            <w:r w:rsidRPr="00CD3392">
              <w:rPr>
                <w:sz w:val="24"/>
                <w:szCs w:val="24"/>
              </w:rPr>
              <w:t xml:space="preserve">rajztömb:        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rajzlap (famentes, fehér)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3F489D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0066" w:rsidRPr="00B10066">
              <w:rPr>
                <w:sz w:val="24"/>
                <w:szCs w:val="24"/>
              </w:rPr>
              <w:t>0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színes papírkészlet (origami)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E46294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írólapcsomag         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3F489D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sz w:val="24"/>
                <w:szCs w:val="24"/>
              </w:rPr>
            </w:pPr>
            <w:r w:rsidRPr="00CD3392">
              <w:rPr>
                <w:sz w:val="24"/>
                <w:szCs w:val="24"/>
              </w:rPr>
              <w:t>dobozban: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tükör                       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mérőszalag / szabócenti 150 cm/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ecsettál                   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>ecset (vékony, vastag</w:t>
            </w:r>
            <w:proofErr w:type="gramStart"/>
            <w:r w:rsidRPr="00CD3392">
              <w:rPr>
                <w:b w:val="0"/>
                <w:sz w:val="24"/>
                <w:szCs w:val="24"/>
              </w:rPr>
              <w:t xml:space="preserve">)            </w:t>
            </w:r>
            <w:r w:rsidR="00E46294">
              <w:rPr>
                <w:b w:val="0"/>
                <w:sz w:val="24"/>
                <w:szCs w:val="24"/>
              </w:rPr>
              <w:t>4</w:t>
            </w:r>
            <w:proofErr w:type="gramEnd"/>
            <w:r w:rsidR="00E46294">
              <w:rPr>
                <w:b w:val="0"/>
                <w:sz w:val="24"/>
                <w:szCs w:val="24"/>
              </w:rPr>
              <w:t>, 6, 8, 10-es</w:t>
            </w:r>
            <w:r w:rsidRPr="00CD3392">
              <w:rPr>
                <w:b w:val="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1-1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>törlőrongy (nedvszívó)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3F489D" w:rsidP="00B1006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színes gyurma (a tavalyi is jó)</w:t>
            </w:r>
            <w:r w:rsidR="00B10066" w:rsidRPr="00CD3392">
              <w:rPr>
                <w:b w:val="0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olló (hegyes végű)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E46294" w:rsidP="00B1006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ragasztó (1</w:t>
            </w:r>
            <w:r w:rsidR="00B10066" w:rsidRPr="00CD3392">
              <w:rPr>
                <w:b w:val="0"/>
                <w:sz w:val="24"/>
                <w:szCs w:val="24"/>
              </w:rPr>
              <w:t xml:space="preserve">db </w:t>
            </w:r>
            <w:r w:rsidR="00B10066" w:rsidRPr="00CD3392">
              <w:rPr>
                <w:b w:val="0"/>
                <w:i/>
                <w:sz w:val="24"/>
                <w:szCs w:val="24"/>
              </w:rPr>
              <w:t>folyékony</w:t>
            </w:r>
            <w:r w:rsidR="003F489D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(Nebuló)+1</w:t>
            </w:r>
            <w:r w:rsidR="00B10066" w:rsidRPr="00CD3392">
              <w:rPr>
                <w:b w:val="0"/>
                <w:sz w:val="24"/>
                <w:szCs w:val="24"/>
              </w:rPr>
              <w:t xml:space="preserve">db </w:t>
            </w:r>
            <w:r w:rsidR="00B10066" w:rsidRPr="00CD3392">
              <w:rPr>
                <w:b w:val="0"/>
                <w:i/>
                <w:sz w:val="24"/>
                <w:szCs w:val="24"/>
              </w:rPr>
              <w:t>stift</w:t>
            </w:r>
            <w:r w:rsidR="00B10066" w:rsidRPr="00CD339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10066" w:rsidRPr="00CD3392">
              <w:rPr>
                <w:b w:val="0"/>
                <w:sz w:val="24"/>
                <w:szCs w:val="24"/>
              </w:rPr>
              <w:t>Pitt</w:t>
            </w:r>
            <w:proofErr w:type="spellEnd"/>
            <w:r w:rsidR="00B10066" w:rsidRPr="00CD3392">
              <w:rPr>
                <w:b w:val="0"/>
                <w:sz w:val="24"/>
                <w:szCs w:val="24"/>
              </w:rPr>
              <w:t xml:space="preserve">)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E46294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12 színű vízfesték 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12 színű zsírkréta 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hurkapálca           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10</w:t>
            </w:r>
          </w:p>
        </w:tc>
      </w:tr>
      <w:tr w:rsidR="00E46294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46294" w:rsidRPr="00CD3392" w:rsidRDefault="00E46294" w:rsidP="00B10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krepp papír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46294" w:rsidRPr="00B10066" w:rsidRDefault="00E46294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b w:val="0"/>
                <w:sz w:val="24"/>
                <w:szCs w:val="24"/>
              </w:rPr>
            </w:pPr>
            <w:r w:rsidRPr="00CD3392">
              <w:rPr>
                <w:b w:val="0"/>
                <w:sz w:val="24"/>
                <w:szCs w:val="24"/>
              </w:rPr>
              <w:t xml:space="preserve">műanyag pohár                                                            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1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sz w:val="24"/>
                <w:szCs w:val="24"/>
              </w:rPr>
            </w:pPr>
            <w:r w:rsidRPr="00CD3392">
              <w:rPr>
                <w:sz w:val="24"/>
                <w:szCs w:val="24"/>
              </w:rPr>
              <w:t>tornafelszerelés: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  <w:lang w:eastAsia="hu-HU"/>
              </w:rPr>
            </w:pPr>
            <w:r w:rsidRPr="00CD339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u-HU"/>
              </w:rPr>
              <w:t>zárt váltócipő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u-HU"/>
              </w:rPr>
            </w:pPr>
            <w:proofErr w:type="gramStart"/>
            <w:r w:rsidRPr="00CD339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u-HU"/>
              </w:rPr>
              <w:t>rövid nadrág</w:t>
            </w:r>
            <w:proofErr w:type="gramEnd"/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B10066" w:rsidRPr="00B10066" w:rsidTr="00CD3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CD3392" w:rsidRDefault="00B10066" w:rsidP="00B1006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u-HU"/>
              </w:rPr>
            </w:pPr>
            <w:r w:rsidRPr="00CD339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u-HU"/>
              </w:rPr>
              <w:t>póló</w:t>
            </w:r>
          </w:p>
        </w:tc>
        <w:tc>
          <w:tcPr>
            <w:tcW w:w="4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00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B10066" w:rsidRPr="00B10066" w:rsidTr="00CD3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10066" w:rsidRPr="00B10066" w:rsidRDefault="00B10066" w:rsidP="00B10066">
            <w:pPr>
              <w:jc w:val="center"/>
              <w:rPr>
                <w:sz w:val="24"/>
                <w:szCs w:val="24"/>
              </w:rPr>
            </w:pPr>
            <w:r w:rsidRPr="00B10066">
              <w:rPr>
                <w:sz w:val="24"/>
                <w:szCs w:val="24"/>
              </w:rPr>
              <w:t>Évszaknak megfelelő váltóruha.</w:t>
            </w:r>
          </w:p>
        </w:tc>
      </w:tr>
    </w:tbl>
    <w:p w:rsidR="0099153E" w:rsidRPr="00B10066" w:rsidRDefault="0099153E" w:rsidP="00B10066">
      <w:pPr>
        <w:rPr>
          <w:sz w:val="24"/>
          <w:szCs w:val="24"/>
        </w:rPr>
      </w:pPr>
    </w:p>
    <w:sectPr w:rsidR="0099153E" w:rsidRPr="00B1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3E"/>
    <w:rsid w:val="001104A7"/>
    <w:rsid w:val="00170645"/>
    <w:rsid w:val="002D3300"/>
    <w:rsid w:val="003F489D"/>
    <w:rsid w:val="00445715"/>
    <w:rsid w:val="00463EA1"/>
    <w:rsid w:val="004E56AC"/>
    <w:rsid w:val="007910B2"/>
    <w:rsid w:val="008A1DC6"/>
    <w:rsid w:val="00963589"/>
    <w:rsid w:val="00973199"/>
    <w:rsid w:val="0099153E"/>
    <w:rsid w:val="00B03201"/>
    <w:rsid w:val="00B10066"/>
    <w:rsid w:val="00B16F21"/>
    <w:rsid w:val="00CD3392"/>
    <w:rsid w:val="00E46294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9CE23-F8F1-4A55-A5AC-7AD3A50D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1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6tarka6jellszn">
    <w:name w:val="Grid Table 6 Colorful Accent 6"/>
    <w:basedOn w:val="Normltblzat"/>
    <w:uiPriority w:val="51"/>
    <w:rsid w:val="00B100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E46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Bakóné Szántó Beáta</dc:creator>
  <cp:keywords/>
  <dc:description/>
  <cp:lastModifiedBy>tanár</cp:lastModifiedBy>
  <cp:revision>2</cp:revision>
  <cp:lastPrinted>2023-06-22T09:52:00Z</cp:lastPrinted>
  <dcterms:created xsi:type="dcterms:W3CDTF">2024-07-01T10:05:00Z</dcterms:created>
  <dcterms:modified xsi:type="dcterms:W3CDTF">2024-07-01T10:05:00Z</dcterms:modified>
</cp:coreProperties>
</file>